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НАДЗОРНИ ОДБОР ЗА ИЗБОРНУ КАМПАЊУ</w:t>
      </w:r>
    </w:p>
    <w:p w:rsidR="000B730A" w:rsidRDefault="008B44DB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 xml:space="preserve"> Број: 013-20</w:t>
      </w:r>
      <w:r w:rsidR="000B730A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0B730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D4F93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2014EB" w:rsidRPr="002014EB" w:rsidRDefault="002014EB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децембар 2023. године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0B730A" w:rsidP="0020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2014EB" w:rsidP="0020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БИРО ЗА ДРУШТВЕНА ИСТ</w:t>
      </w:r>
      <w:r w:rsidR="00284241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АЖИВАЊА- БИРОДИ</w:t>
      </w:r>
    </w:p>
    <w:p w:rsidR="000B730A" w:rsidRDefault="000B730A" w:rsidP="002014E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0B730A" w:rsidP="0076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Одговор на пријаву</w:t>
      </w:r>
      <w:r w:rsidR="002014EB">
        <w:rPr>
          <w:rFonts w:ascii="Times New Roman" w:hAnsi="Times New Roman" w:cs="Times New Roman"/>
          <w:sz w:val="24"/>
          <w:szCs w:val="24"/>
          <w:lang w:val="sr-Cyrl-RS"/>
        </w:rPr>
        <w:t xml:space="preserve"> Бироа за друштвена ист</w:t>
      </w:r>
      <w:r w:rsidR="00284241">
        <w:rPr>
          <w:rFonts w:ascii="Times New Roman" w:hAnsi="Times New Roman" w:cs="Times New Roman"/>
          <w:sz w:val="24"/>
          <w:szCs w:val="24"/>
          <w:lang w:val="sr-Cyrl-RS"/>
        </w:rPr>
        <w:t>р</w:t>
      </w:r>
      <w:bookmarkStart w:id="0" w:name="_GoBack"/>
      <w:bookmarkEnd w:id="0"/>
      <w:r w:rsidR="002014EB">
        <w:rPr>
          <w:rFonts w:ascii="Times New Roman" w:hAnsi="Times New Roman" w:cs="Times New Roman"/>
          <w:sz w:val="24"/>
          <w:szCs w:val="24"/>
          <w:lang w:val="sr-Cyrl-RS"/>
        </w:rPr>
        <w:t>аживања БИРОДИ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F5842">
        <w:rPr>
          <w:rFonts w:ascii="Times New Roman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Број: 013-20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  <w:lang w:val="sr-Cyrl-RS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D4F93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7E1">
        <w:rPr>
          <w:rFonts w:ascii="Times New Roman" w:hAnsi="Times New Roman" w:cs="Times New Roman"/>
          <w:sz w:val="24"/>
          <w:szCs w:val="24"/>
          <w:lang w:val="sr-Cyrl-RS"/>
        </w:rPr>
        <w:t>од 25</w:t>
      </w:r>
      <w:r>
        <w:rPr>
          <w:rFonts w:ascii="Times New Roman" w:hAnsi="Times New Roman" w:cs="Times New Roman"/>
          <w:sz w:val="24"/>
          <w:szCs w:val="24"/>
          <w:lang w:val="sr-Cyrl-RS"/>
        </w:rPr>
        <w:t>. новембра 2023. године,</w:t>
      </w:r>
    </w:p>
    <w:p w:rsidR="006D4F93" w:rsidRPr="006D4F93" w:rsidRDefault="006D4F93" w:rsidP="006D4F9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D4F93">
        <w:rPr>
          <w:rFonts w:ascii="Times New Roman" w:eastAsia="Calibri" w:hAnsi="Times New Roman" w:cs="Times New Roman"/>
          <w:sz w:val="24"/>
          <w:szCs w:val="24"/>
          <w:lang w:val="sr-Cyrl-RS"/>
        </w:rPr>
        <w:t>Поштовани,</w:t>
      </w:r>
    </w:p>
    <w:p w:rsidR="006D4F93" w:rsidRPr="006D4F93" w:rsidRDefault="006D4F93" w:rsidP="006D4F9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D4F93">
        <w:rPr>
          <w:rFonts w:ascii="Times New Roman" w:eastAsia="Calibri" w:hAnsi="Times New Roman" w:cs="Times New Roman"/>
          <w:sz w:val="24"/>
          <w:szCs w:val="24"/>
          <w:lang w:val="sr-Cyrl-RS"/>
        </w:rPr>
        <w:t>Надзорни одбор за изборну кампању је прегледао достављени видео садржај и с тим у вези скрећемо пажњу на одредбе члана 145.</w:t>
      </w:r>
      <w:r w:rsidR="005F50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став</w:t>
      </w:r>
      <w:r w:rsidR="005F5038" w:rsidRPr="005F50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="005F503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6D4F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Закона о избору народних посланика којим је прописано да  у спровођењу избора општи надзор над поступцима политичких странака, подносилаца проглашених изборних листа, кандидата за народне посланике и јавних медијских сервиса у току изборних активности спроводи Надзорни одбор за изборну кампању. Прегледајући достављени материјал нисмо уочили да садржи изјаве подносилаца проглашених изборних листа и кандидата за народне посланике. Истовремено скрећемо пажњу на одредбе члана 2. Закона о јавним медијским сервисима којим је прописано да јавни медијски сервис чине републички и покрајински јавни медијски сервис. Републички јавни медијски сервис је Јавна медијска установа „Радио-телевизија Србије”, са седиштем у Београду. Покрајински јавни медијски сервис је Јавна медијска установа „Радио-телевизија Војводине”, са седиштем у Новом Саду.</w:t>
      </w:r>
    </w:p>
    <w:p w:rsidR="00766082" w:rsidRPr="00766082" w:rsidRDefault="00766082" w:rsidP="0076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55FA2" w:rsidRDefault="00855FA2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082" w:rsidRDefault="00766082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6029F7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584887" w:rsidRDefault="000B730A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Светислав Гонцић</w:t>
      </w:r>
      <w:r w:rsidR="006B2BAF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sectPr w:rsidR="000B730A" w:rsidRPr="00584887" w:rsidSect="003642AB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7D" w:rsidRDefault="00514F7D" w:rsidP="00584887">
      <w:pPr>
        <w:spacing w:after="0" w:line="240" w:lineRule="auto"/>
      </w:pPr>
      <w:r>
        <w:separator/>
      </w:r>
    </w:p>
  </w:endnote>
  <w:endnote w:type="continuationSeparator" w:id="0">
    <w:p w:rsidR="00514F7D" w:rsidRDefault="00514F7D" w:rsidP="0058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7D" w:rsidRDefault="00514F7D" w:rsidP="00584887">
      <w:pPr>
        <w:spacing w:after="0" w:line="240" w:lineRule="auto"/>
      </w:pPr>
      <w:r>
        <w:separator/>
      </w:r>
    </w:p>
  </w:footnote>
  <w:footnote w:type="continuationSeparator" w:id="0">
    <w:p w:rsidR="00514F7D" w:rsidRDefault="00514F7D" w:rsidP="0058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87" w:rsidRPr="00584887" w:rsidRDefault="00584887" w:rsidP="00584887">
    <w:pPr>
      <w:pStyle w:val="Header"/>
      <w:jc w:val="right"/>
      <w:rPr>
        <w:b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58"/>
    <w:rsid w:val="000B730A"/>
    <w:rsid w:val="00183009"/>
    <w:rsid w:val="002014EB"/>
    <w:rsid w:val="00233C80"/>
    <w:rsid w:val="00284241"/>
    <w:rsid w:val="00292D02"/>
    <w:rsid w:val="002E02BC"/>
    <w:rsid w:val="00321054"/>
    <w:rsid w:val="003642AB"/>
    <w:rsid w:val="00485EFC"/>
    <w:rsid w:val="00503ADD"/>
    <w:rsid w:val="005075C8"/>
    <w:rsid w:val="00514F7D"/>
    <w:rsid w:val="00584887"/>
    <w:rsid w:val="005864D8"/>
    <w:rsid w:val="00592E64"/>
    <w:rsid w:val="005F5038"/>
    <w:rsid w:val="006029F7"/>
    <w:rsid w:val="0065359C"/>
    <w:rsid w:val="006B2BAF"/>
    <w:rsid w:val="006D4F93"/>
    <w:rsid w:val="006E61A3"/>
    <w:rsid w:val="00766082"/>
    <w:rsid w:val="007834F4"/>
    <w:rsid w:val="007F5842"/>
    <w:rsid w:val="00803995"/>
    <w:rsid w:val="00855FA2"/>
    <w:rsid w:val="00862858"/>
    <w:rsid w:val="008B44DB"/>
    <w:rsid w:val="00993A06"/>
    <w:rsid w:val="00C05F19"/>
    <w:rsid w:val="00C37871"/>
    <w:rsid w:val="00CE1A0E"/>
    <w:rsid w:val="00D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0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9C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8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87"/>
    <w:rPr>
      <w:lang w:val="sr-Latn-RS"/>
    </w:rPr>
  </w:style>
  <w:style w:type="paragraph" w:customStyle="1" w:styleId="clan">
    <w:name w:val="clan"/>
    <w:basedOn w:val="Normal"/>
    <w:rsid w:val="007660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0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9C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8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87"/>
    <w:rPr>
      <w:lang w:val="sr-Latn-RS"/>
    </w:rPr>
  </w:style>
  <w:style w:type="paragraph" w:customStyle="1" w:styleId="clan">
    <w:name w:val="clan"/>
    <w:basedOn w:val="Normal"/>
    <w:rsid w:val="007660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Nikola Pavic</cp:lastModifiedBy>
  <cp:revision>7</cp:revision>
  <cp:lastPrinted>2023-12-07T11:22:00Z</cp:lastPrinted>
  <dcterms:created xsi:type="dcterms:W3CDTF">2023-12-04T17:49:00Z</dcterms:created>
  <dcterms:modified xsi:type="dcterms:W3CDTF">2023-12-07T13:51:00Z</dcterms:modified>
</cp:coreProperties>
</file>